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63" w:rsidRDefault="00193665" w:rsidP="00F51F63">
      <w:pPr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noProof/>
          <w:sz w:val="28"/>
          <w:szCs w:val="22"/>
          <w:lang w:val="en-IN" w:eastAsia="en-IN"/>
        </w:rPr>
        <w:drawing>
          <wp:inline distT="0" distB="0" distL="0" distR="0">
            <wp:extent cx="7036875" cy="13239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8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F63" w:rsidRPr="00474EAD" w:rsidRDefault="00F51F63" w:rsidP="00C0274E">
      <w:pPr>
        <w:ind w:left="1440"/>
        <w:jc w:val="center"/>
        <w:rPr>
          <w:rFonts w:ascii="Arial" w:hAnsi="Arial" w:cs="Arial"/>
          <w:b/>
          <w:sz w:val="28"/>
          <w:szCs w:val="22"/>
        </w:rPr>
      </w:pPr>
      <w:proofErr w:type="spellStart"/>
      <w:r w:rsidRPr="00474EAD">
        <w:rPr>
          <w:rFonts w:ascii="Arial" w:hAnsi="Arial" w:cs="Arial"/>
          <w:b/>
          <w:sz w:val="28"/>
          <w:szCs w:val="22"/>
        </w:rPr>
        <w:t>Piaggio’s</w:t>
      </w:r>
      <w:proofErr w:type="spellEnd"/>
      <w:r w:rsidRPr="00474EAD">
        <w:rPr>
          <w:rFonts w:ascii="Arial" w:hAnsi="Arial" w:cs="Arial"/>
          <w:b/>
          <w:sz w:val="28"/>
          <w:szCs w:val="22"/>
        </w:rPr>
        <w:t xml:space="preserve"> </w:t>
      </w:r>
      <w:proofErr w:type="spellStart"/>
      <w:r w:rsidRPr="00474EAD">
        <w:rPr>
          <w:rFonts w:ascii="Arial" w:hAnsi="Arial" w:cs="Arial"/>
          <w:b/>
          <w:sz w:val="28"/>
          <w:szCs w:val="22"/>
        </w:rPr>
        <w:t>Vespa</w:t>
      </w:r>
      <w:proofErr w:type="spellEnd"/>
      <w:r w:rsidRPr="00474EAD">
        <w:rPr>
          <w:rFonts w:ascii="Arial" w:hAnsi="Arial" w:cs="Arial"/>
          <w:b/>
          <w:sz w:val="28"/>
          <w:szCs w:val="22"/>
        </w:rPr>
        <w:t xml:space="preserve"> makes a grand appearance at the Auto Expo 2012</w:t>
      </w:r>
    </w:p>
    <w:p w:rsidR="00F51F63" w:rsidRPr="00474EAD" w:rsidRDefault="00F51F63" w:rsidP="00F51F63">
      <w:pPr>
        <w:jc w:val="center"/>
        <w:rPr>
          <w:rFonts w:ascii="Arial" w:hAnsi="Arial" w:cs="Arial"/>
          <w:b/>
          <w:sz w:val="28"/>
          <w:szCs w:val="22"/>
        </w:rPr>
      </w:pPr>
    </w:p>
    <w:p w:rsidR="00F51F63" w:rsidRPr="00474EAD" w:rsidRDefault="00C0274E" w:rsidP="00F51F63">
      <w:pPr>
        <w:ind w:left="720"/>
        <w:jc w:val="center"/>
        <w:rPr>
          <w:rFonts w:ascii="Arial" w:hAnsi="Arial" w:cs="Arial"/>
          <w:b/>
          <w:i/>
          <w:sz w:val="28"/>
          <w:szCs w:val="22"/>
        </w:rPr>
      </w:pPr>
      <w:r>
        <w:rPr>
          <w:rFonts w:ascii="Arial" w:hAnsi="Arial" w:cs="Arial"/>
          <w:b/>
          <w:i/>
          <w:sz w:val="28"/>
          <w:szCs w:val="22"/>
        </w:rPr>
        <w:t xml:space="preserve">         </w:t>
      </w:r>
      <w:r w:rsidR="00F51F63" w:rsidRPr="00474EAD">
        <w:rPr>
          <w:rFonts w:ascii="Arial" w:hAnsi="Arial" w:cs="Arial"/>
          <w:b/>
          <w:i/>
          <w:sz w:val="28"/>
          <w:szCs w:val="22"/>
        </w:rPr>
        <w:t xml:space="preserve">Original, iconic </w:t>
      </w:r>
      <w:proofErr w:type="spellStart"/>
      <w:r w:rsidR="00F51F63" w:rsidRPr="00474EAD">
        <w:rPr>
          <w:rFonts w:ascii="Arial" w:hAnsi="Arial" w:cs="Arial"/>
          <w:b/>
          <w:i/>
          <w:sz w:val="28"/>
          <w:szCs w:val="22"/>
        </w:rPr>
        <w:t>Vespa</w:t>
      </w:r>
      <w:proofErr w:type="spellEnd"/>
      <w:r w:rsidR="00F51F63" w:rsidRPr="00474EAD">
        <w:rPr>
          <w:rFonts w:ascii="Arial" w:hAnsi="Arial" w:cs="Arial"/>
          <w:b/>
          <w:i/>
          <w:sz w:val="28"/>
          <w:szCs w:val="22"/>
        </w:rPr>
        <w:t xml:space="preserve"> to create a whole new luxury segment in scooter category</w:t>
      </w:r>
    </w:p>
    <w:p w:rsidR="00F51F63" w:rsidRPr="00474EAD" w:rsidRDefault="00F51F63" w:rsidP="00F51F63">
      <w:pPr>
        <w:rPr>
          <w:rFonts w:ascii="Arial" w:hAnsi="Arial" w:cs="Arial"/>
          <w:b/>
          <w:sz w:val="28"/>
          <w:szCs w:val="22"/>
        </w:rPr>
      </w:pPr>
    </w:p>
    <w:p w:rsidR="00F51F63" w:rsidRPr="000B5082" w:rsidRDefault="00F51F63" w:rsidP="006122DC">
      <w:pPr>
        <w:ind w:left="1440"/>
        <w:jc w:val="both"/>
        <w:rPr>
          <w:rFonts w:ascii="Arial" w:hAnsi="Arial" w:cs="Arial"/>
        </w:rPr>
      </w:pPr>
      <w:r w:rsidRPr="000B5082">
        <w:rPr>
          <w:rFonts w:ascii="Arial" w:hAnsi="Arial" w:cs="Arial"/>
          <w:b/>
        </w:rPr>
        <w:t>NEW DELHI, 6</w:t>
      </w:r>
      <w:r w:rsidRPr="000B5082">
        <w:rPr>
          <w:rFonts w:ascii="Arial" w:hAnsi="Arial" w:cs="Arial"/>
          <w:b/>
          <w:vertAlign w:val="superscript"/>
        </w:rPr>
        <w:t>th</w:t>
      </w:r>
      <w:r w:rsidRPr="000B5082">
        <w:rPr>
          <w:rFonts w:ascii="Arial" w:hAnsi="Arial" w:cs="Arial"/>
          <w:b/>
        </w:rPr>
        <w:t xml:space="preserve"> January, 2012</w:t>
      </w:r>
      <w:proofErr w:type="gramStart"/>
      <w:r w:rsidRPr="000B5082">
        <w:rPr>
          <w:rFonts w:ascii="Arial" w:hAnsi="Arial" w:cs="Arial"/>
          <w:b/>
        </w:rPr>
        <w:t>:</w:t>
      </w:r>
      <w:r w:rsidRPr="000B5082">
        <w:rPr>
          <w:rFonts w:ascii="Arial" w:hAnsi="Arial" w:cs="Arial"/>
        </w:rPr>
        <w:t xml:space="preserve">  </w:t>
      </w:r>
      <w:proofErr w:type="spellStart"/>
      <w:r w:rsidRPr="000B5082">
        <w:rPr>
          <w:rFonts w:ascii="Arial" w:hAnsi="Arial" w:cs="Arial"/>
        </w:rPr>
        <w:t>Piaggio</w:t>
      </w:r>
      <w:proofErr w:type="spellEnd"/>
      <w:proofErr w:type="gramEnd"/>
      <w:r w:rsidRPr="000B5082">
        <w:rPr>
          <w:rFonts w:ascii="Arial" w:hAnsi="Arial" w:cs="Arial"/>
        </w:rPr>
        <w:t xml:space="preserve"> Vehicles Pvt. Ltd. – the wholly owned Indian subsidiary of the Italian </w:t>
      </w:r>
      <w:proofErr w:type="spellStart"/>
      <w:r w:rsidRPr="000B5082">
        <w:rPr>
          <w:rFonts w:ascii="Arial" w:hAnsi="Arial" w:cs="Arial"/>
        </w:rPr>
        <w:t>Piaggio</w:t>
      </w:r>
      <w:proofErr w:type="spellEnd"/>
      <w:r w:rsidRPr="000B5082">
        <w:rPr>
          <w:rFonts w:ascii="Arial" w:hAnsi="Arial" w:cs="Arial"/>
        </w:rPr>
        <w:t xml:space="preserve"> Group, today unveiled the original, iconic </w:t>
      </w:r>
      <w:proofErr w:type="spellStart"/>
      <w:r w:rsidRPr="000B5082">
        <w:rPr>
          <w:rFonts w:ascii="Arial" w:hAnsi="Arial" w:cs="Arial"/>
        </w:rPr>
        <w:t>Vespa</w:t>
      </w:r>
      <w:proofErr w:type="spellEnd"/>
      <w:r w:rsidRPr="000B5082">
        <w:rPr>
          <w:rFonts w:ascii="Arial" w:hAnsi="Arial" w:cs="Arial"/>
        </w:rPr>
        <w:t xml:space="preserve"> at the Delhi Auto Expo. </w:t>
      </w:r>
      <w:proofErr w:type="spellStart"/>
      <w:r w:rsidRPr="000B5082">
        <w:rPr>
          <w:rFonts w:ascii="Arial" w:hAnsi="Arial" w:cs="Arial"/>
        </w:rPr>
        <w:t>Vespa</w:t>
      </w:r>
      <w:proofErr w:type="spellEnd"/>
      <w:r w:rsidRPr="000B5082">
        <w:rPr>
          <w:rFonts w:ascii="Arial" w:hAnsi="Arial" w:cs="Arial"/>
        </w:rPr>
        <w:t xml:space="preserve"> is a unique example of immortal design that has gone beyond a mere commuting product to become a part of social history and way of life.</w:t>
      </w:r>
    </w:p>
    <w:p w:rsidR="00F51F63" w:rsidRPr="000B5082" w:rsidRDefault="00F51F63" w:rsidP="006122DC">
      <w:pPr>
        <w:ind w:left="720"/>
        <w:jc w:val="both"/>
        <w:rPr>
          <w:rFonts w:ascii="Arial" w:hAnsi="Arial" w:cs="Arial"/>
        </w:rPr>
      </w:pPr>
    </w:p>
    <w:p w:rsidR="00F51F63" w:rsidRPr="000B5082" w:rsidRDefault="00F51F63" w:rsidP="006122DC">
      <w:pPr>
        <w:ind w:left="1440"/>
        <w:jc w:val="both"/>
        <w:rPr>
          <w:rFonts w:ascii="Arial" w:hAnsi="Arial" w:cs="Arial"/>
        </w:rPr>
      </w:pPr>
      <w:r w:rsidRPr="000B5082">
        <w:rPr>
          <w:rFonts w:ascii="Arial" w:hAnsi="Arial" w:cs="Arial"/>
        </w:rPr>
        <w:t xml:space="preserve">The </w:t>
      </w:r>
      <w:proofErr w:type="spellStart"/>
      <w:r w:rsidRPr="000B5082">
        <w:rPr>
          <w:rFonts w:ascii="Arial" w:hAnsi="Arial" w:cs="Arial"/>
        </w:rPr>
        <w:t>Vespa</w:t>
      </w:r>
      <w:proofErr w:type="spellEnd"/>
      <w:r w:rsidRPr="000B5082">
        <w:rPr>
          <w:rFonts w:ascii="Arial" w:hAnsi="Arial" w:cs="Arial"/>
        </w:rPr>
        <w:t xml:space="preserve"> is an ageless brand that is now a symbol of a distinctive lifestyle in market after market around the world. Invented by </w:t>
      </w:r>
      <w:proofErr w:type="spellStart"/>
      <w:r w:rsidRPr="000B5082">
        <w:rPr>
          <w:rFonts w:ascii="Arial" w:hAnsi="Arial" w:cs="Arial"/>
        </w:rPr>
        <w:t>Piaggio</w:t>
      </w:r>
      <w:proofErr w:type="spellEnd"/>
      <w:r w:rsidRPr="000B5082">
        <w:rPr>
          <w:rFonts w:ascii="Arial" w:hAnsi="Arial" w:cs="Arial"/>
        </w:rPr>
        <w:t xml:space="preserve"> in 1946 as the world’s first scooter, the </w:t>
      </w:r>
      <w:proofErr w:type="spellStart"/>
      <w:r w:rsidRPr="000B5082">
        <w:rPr>
          <w:rFonts w:ascii="Arial" w:hAnsi="Arial" w:cs="Arial"/>
        </w:rPr>
        <w:t>Vespa</w:t>
      </w:r>
      <w:proofErr w:type="spellEnd"/>
      <w:r w:rsidRPr="000B5082">
        <w:rPr>
          <w:rFonts w:ascii="Arial" w:hAnsi="Arial" w:cs="Arial"/>
        </w:rPr>
        <w:t xml:space="preserve"> rose rapidly in popularity to become a loved and revered emblem of ‘made in Italy’ and ‘a new, unique way of enjoying mobility’. The </w:t>
      </w:r>
      <w:proofErr w:type="spellStart"/>
      <w:r w:rsidRPr="000B5082">
        <w:rPr>
          <w:rFonts w:ascii="Arial" w:hAnsi="Arial" w:cs="Arial"/>
        </w:rPr>
        <w:t>Vespa</w:t>
      </w:r>
      <w:proofErr w:type="spellEnd"/>
      <w:r w:rsidRPr="000B5082">
        <w:rPr>
          <w:rFonts w:ascii="Arial" w:hAnsi="Arial" w:cs="Arial"/>
        </w:rPr>
        <w:t xml:space="preserve"> is present in more than 100 countries with over 17 million units being sold since its inception.</w:t>
      </w:r>
    </w:p>
    <w:p w:rsidR="00F51F63" w:rsidRPr="000B5082" w:rsidRDefault="00F51F63" w:rsidP="006122DC">
      <w:pPr>
        <w:ind w:left="720"/>
        <w:jc w:val="both"/>
        <w:rPr>
          <w:rFonts w:ascii="Arial" w:hAnsi="Arial" w:cs="Arial"/>
        </w:rPr>
      </w:pPr>
    </w:p>
    <w:p w:rsidR="00F51F63" w:rsidRPr="000B5082" w:rsidRDefault="00F51F63" w:rsidP="006122DC">
      <w:pPr>
        <w:ind w:left="1440"/>
        <w:jc w:val="both"/>
        <w:rPr>
          <w:rFonts w:ascii="Arial" w:hAnsi="Arial" w:cs="Arial"/>
        </w:rPr>
      </w:pPr>
      <w:r w:rsidRPr="000B5082">
        <w:rPr>
          <w:rFonts w:ascii="Arial" w:hAnsi="Arial" w:cs="Arial"/>
        </w:rPr>
        <w:t xml:space="preserve">With its Indian foray, </w:t>
      </w:r>
      <w:proofErr w:type="spellStart"/>
      <w:r w:rsidRPr="000B5082">
        <w:rPr>
          <w:rFonts w:ascii="Arial" w:hAnsi="Arial" w:cs="Arial"/>
        </w:rPr>
        <w:t>Piaggio</w:t>
      </w:r>
      <w:proofErr w:type="spellEnd"/>
      <w:r w:rsidRPr="000B5082">
        <w:rPr>
          <w:rFonts w:ascii="Arial" w:hAnsi="Arial" w:cs="Arial"/>
        </w:rPr>
        <w:t xml:space="preserve"> intends to create an exclusive, premium segment for the brand. The </w:t>
      </w:r>
      <w:proofErr w:type="spellStart"/>
      <w:r w:rsidRPr="000B5082">
        <w:rPr>
          <w:rFonts w:ascii="Arial" w:hAnsi="Arial" w:cs="Arial"/>
        </w:rPr>
        <w:t>Vespa</w:t>
      </w:r>
      <w:proofErr w:type="spellEnd"/>
      <w:r w:rsidRPr="000B5082">
        <w:rPr>
          <w:rFonts w:ascii="Arial" w:hAnsi="Arial" w:cs="Arial"/>
        </w:rPr>
        <w:t xml:space="preserve"> will be positioned as a lifestyle, iconic, timeless and ageless product that goes beyond mobility and leverages its heritage and unique values. </w:t>
      </w:r>
      <w:proofErr w:type="spellStart"/>
      <w:r w:rsidRPr="000B5082">
        <w:rPr>
          <w:rFonts w:ascii="Arial" w:hAnsi="Arial" w:cs="Arial"/>
        </w:rPr>
        <w:t>Vespa</w:t>
      </w:r>
      <w:proofErr w:type="spellEnd"/>
      <w:r w:rsidRPr="000B5082">
        <w:rPr>
          <w:rFonts w:ascii="Arial" w:hAnsi="Arial" w:cs="Arial"/>
        </w:rPr>
        <w:t xml:space="preserve"> in India will meet the </w:t>
      </w:r>
      <w:proofErr w:type="spellStart"/>
      <w:r w:rsidRPr="000B5082">
        <w:rPr>
          <w:rFonts w:ascii="Arial" w:hAnsi="Arial" w:cs="Arial"/>
        </w:rPr>
        <w:t>aspirational</w:t>
      </w:r>
      <w:proofErr w:type="spellEnd"/>
      <w:r w:rsidRPr="000B5082">
        <w:rPr>
          <w:rFonts w:ascii="Arial" w:hAnsi="Arial" w:cs="Arial"/>
        </w:rPr>
        <w:t xml:space="preserve"> needs of the fashion, style and brand conscious individuals who would like to be a breed apart. Predominantly aimed all over the world at a premium segment of consumers who are looking to own nothing but the best, </w:t>
      </w:r>
      <w:proofErr w:type="spellStart"/>
      <w:r w:rsidRPr="000B5082">
        <w:rPr>
          <w:rFonts w:ascii="Arial" w:hAnsi="Arial" w:cs="Arial"/>
        </w:rPr>
        <w:t>Vespa</w:t>
      </w:r>
      <w:proofErr w:type="spellEnd"/>
      <w:r w:rsidRPr="000B5082">
        <w:rPr>
          <w:rFonts w:ascii="Arial" w:hAnsi="Arial" w:cs="Arial"/>
        </w:rPr>
        <w:t xml:space="preserve"> will be a disruptive force in the 2-wheeler segment in India.</w:t>
      </w:r>
    </w:p>
    <w:p w:rsidR="00F51F63" w:rsidRPr="000B5082" w:rsidRDefault="00F51F63" w:rsidP="006122DC">
      <w:pPr>
        <w:ind w:left="720"/>
        <w:jc w:val="both"/>
        <w:rPr>
          <w:rFonts w:ascii="Arial" w:hAnsi="Arial" w:cs="Arial"/>
        </w:rPr>
      </w:pPr>
    </w:p>
    <w:p w:rsidR="00F51F63" w:rsidRPr="000B5082" w:rsidRDefault="00F51F63" w:rsidP="006122DC">
      <w:pPr>
        <w:ind w:left="1440"/>
        <w:jc w:val="both"/>
        <w:rPr>
          <w:rFonts w:ascii="Arial" w:hAnsi="Arial" w:cs="Arial"/>
          <w:color w:val="000000"/>
        </w:rPr>
      </w:pPr>
      <w:proofErr w:type="spellStart"/>
      <w:r w:rsidRPr="000B5082">
        <w:rPr>
          <w:rFonts w:ascii="Arial" w:hAnsi="Arial" w:cs="Arial"/>
          <w:color w:val="000000"/>
        </w:rPr>
        <w:t>Vespa</w:t>
      </w:r>
      <w:proofErr w:type="spellEnd"/>
      <w:r w:rsidRPr="000B5082">
        <w:rPr>
          <w:rFonts w:ascii="Arial" w:hAnsi="Arial" w:cs="Arial"/>
          <w:color w:val="000000"/>
        </w:rPr>
        <w:t xml:space="preserve"> enthusiasts in India will have a reason to cheer as later this year the country will have its own </w:t>
      </w:r>
      <w:proofErr w:type="spellStart"/>
      <w:r w:rsidRPr="000B5082">
        <w:rPr>
          <w:rFonts w:ascii="Arial" w:hAnsi="Arial" w:cs="Arial"/>
          <w:color w:val="000000"/>
        </w:rPr>
        <w:t>Vespa</w:t>
      </w:r>
      <w:proofErr w:type="spellEnd"/>
      <w:r w:rsidRPr="000B5082">
        <w:rPr>
          <w:rFonts w:ascii="Arial" w:hAnsi="Arial" w:cs="Arial"/>
          <w:color w:val="000000"/>
        </w:rPr>
        <w:t xml:space="preserve"> Club that will enable them to be a part of an exclusive fraternity. In 2006, the </w:t>
      </w:r>
      <w:proofErr w:type="spellStart"/>
      <w:r w:rsidRPr="000B5082">
        <w:rPr>
          <w:rFonts w:ascii="Arial" w:hAnsi="Arial" w:cs="Arial"/>
          <w:color w:val="000000"/>
        </w:rPr>
        <w:t>Vespa</w:t>
      </w:r>
      <w:proofErr w:type="spellEnd"/>
      <w:r w:rsidRPr="000B5082">
        <w:rPr>
          <w:rFonts w:ascii="Arial" w:hAnsi="Arial" w:cs="Arial"/>
          <w:color w:val="000000"/>
        </w:rPr>
        <w:t xml:space="preserve"> World Club was formed that brought together 35 </w:t>
      </w:r>
      <w:r w:rsidRPr="000B5082">
        <w:rPr>
          <w:rFonts w:ascii="Arial" w:hAnsi="Arial" w:cs="Arial"/>
        </w:rPr>
        <w:t>National</w:t>
      </w:r>
      <w:r w:rsidRPr="000B5082">
        <w:rPr>
          <w:rFonts w:ascii="Arial" w:hAnsi="Arial" w:cs="Arial"/>
          <w:color w:val="000000"/>
        </w:rPr>
        <w:t xml:space="preserve"> </w:t>
      </w:r>
      <w:proofErr w:type="spellStart"/>
      <w:r w:rsidRPr="000B5082">
        <w:rPr>
          <w:rFonts w:ascii="Arial" w:hAnsi="Arial" w:cs="Arial"/>
          <w:color w:val="000000"/>
        </w:rPr>
        <w:t>Vespa</w:t>
      </w:r>
      <w:proofErr w:type="spellEnd"/>
      <w:r w:rsidRPr="000B5082">
        <w:rPr>
          <w:rFonts w:ascii="Arial" w:hAnsi="Arial" w:cs="Arial"/>
          <w:color w:val="000000"/>
        </w:rPr>
        <w:t xml:space="preserve"> club </w:t>
      </w:r>
      <w:r w:rsidRPr="000B5082">
        <w:rPr>
          <w:rFonts w:ascii="Arial" w:hAnsi="Arial" w:cs="Arial"/>
        </w:rPr>
        <w:t>Federations</w:t>
      </w:r>
      <w:r w:rsidRPr="000B5082">
        <w:rPr>
          <w:rFonts w:ascii="Arial" w:hAnsi="Arial" w:cs="Arial"/>
          <w:color w:val="000000"/>
        </w:rPr>
        <w:t xml:space="preserve"> and </w:t>
      </w:r>
      <w:r w:rsidRPr="000B5082">
        <w:rPr>
          <w:rFonts w:ascii="Arial" w:hAnsi="Arial" w:cs="Arial"/>
        </w:rPr>
        <w:t xml:space="preserve">685 </w:t>
      </w:r>
      <w:proofErr w:type="spellStart"/>
      <w:r w:rsidRPr="000B5082">
        <w:rPr>
          <w:rFonts w:ascii="Arial" w:hAnsi="Arial" w:cs="Arial"/>
        </w:rPr>
        <w:t>Vespa</w:t>
      </w:r>
      <w:proofErr w:type="spellEnd"/>
      <w:r w:rsidRPr="000B5082">
        <w:rPr>
          <w:rFonts w:ascii="Arial" w:hAnsi="Arial" w:cs="Arial"/>
        </w:rPr>
        <w:t xml:space="preserve"> clubs in the</w:t>
      </w:r>
      <w:r w:rsidRPr="000B5082">
        <w:rPr>
          <w:rFonts w:ascii="Arial" w:hAnsi="Arial" w:cs="Arial"/>
          <w:color w:val="FF0000"/>
        </w:rPr>
        <w:t xml:space="preserve"> </w:t>
      </w:r>
      <w:r w:rsidRPr="000B5082">
        <w:rPr>
          <w:rFonts w:ascii="Arial" w:hAnsi="Arial" w:cs="Arial"/>
        </w:rPr>
        <w:t>world.</w:t>
      </w:r>
    </w:p>
    <w:p w:rsidR="00F51F63" w:rsidRPr="000B5082" w:rsidRDefault="00F51F63" w:rsidP="006122DC">
      <w:pPr>
        <w:ind w:left="720"/>
        <w:jc w:val="both"/>
        <w:rPr>
          <w:rFonts w:ascii="Arial" w:hAnsi="Arial" w:cs="Arial"/>
        </w:rPr>
      </w:pPr>
    </w:p>
    <w:p w:rsidR="00F51F63" w:rsidRPr="000B5082" w:rsidRDefault="00F51F63" w:rsidP="006122DC">
      <w:pPr>
        <w:ind w:left="1440"/>
        <w:jc w:val="both"/>
        <w:rPr>
          <w:rFonts w:ascii="Arial" w:hAnsi="Arial" w:cs="Arial"/>
        </w:rPr>
      </w:pPr>
      <w:r w:rsidRPr="000B5082">
        <w:rPr>
          <w:rFonts w:ascii="Arial" w:hAnsi="Arial" w:cs="Arial"/>
        </w:rPr>
        <w:t xml:space="preserve">Unveiling the </w:t>
      </w:r>
      <w:proofErr w:type="spellStart"/>
      <w:r w:rsidRPr="000B5082">
        <w:rPr>
          <w:rFonts w:ascii="Arial" w:hAnsi="Arial" w:cs="Arial"/>
        </w:rPr>
        <w:t>Vespa</w:t>
      </w:r>
      <w:proofErr w:type="spellEnd"/>
      <w:r w:rsidRPr="000B5082">
        <w:rPr>
          <w:rFonts w:ascii="Arial" w:hAnsi="Arial" w:cs="Arial"/>
        </w:rPr>
        <w:t xml:space="preserve"> at the Auto Expo, Mr. Ravi Chopra, Chairman and Managing Director, </w:t>
      </w:r>
      <w:proofErr w:type="spellStart"/>
      <w:r w:rsidRPr="000B5082">
        <w:rPr>
          <w:rFonts w:ascii="Arial" w:hAnsi="Arial" w:cs="Arial"/>
        </w:rPr>
        <w:t>Piaggio</w:t>
      </w:r>
      <w:proofErr w:type="spellEnd"/>
      <w:r w:rsidRPr="000B5082">
        <w:rPr>
          <w:rFonts w:ascii="Arial" w:hAnsi="Arial" w:cs="Arial"/>
        </w:rPr>
        <w:t xml:space="preserve"> Vehicles Pvt. Ltd. said, “Our foray into the Indian market activates a whole new segment of style and fashion conscious consumers who are looking for a premium, exclusive, lifestyle offering reflecting their personalities and attitudes. We would like to leverage this sizeable untapped market segment that shows tremendous potential for growth in the coming years”.</w:t>
      </w:r>
    </w:p>
    <w:p w:rsidR="00F51F63" w:rsidRPr="000B5082" w:rsidRDefault="00F51F63" w:rsidP="006122DC">
      <w:pPr>
        <w:ind w:left="720"/>
        <w:jc w:val="both"/>
        <w:rPr>
          <w:rFonts w:ascii="Arial" w:hAnsi="Arial" w:cs="Arial"/>
        </w:rPr>
      </w:pPr>
    </w:p>
    <w:p w:rsidR="00F51F63" w:rsidRPr="000B5082" w:rsidRDefault="00F51F63" w:rsidP="006122DC">
      <w:pPr>
        <w:ind w:left="1440"/>
        <w:jc w:val="both"/>
        <w:rPr>
          <w:rFonts w:ascii="Arial" w:hAnsi="Arial" w:cs="Arial"/>
        </w:rPr>
      </w:pPr>
      <w:proofErr w:type="spellStart"/>
      <w:r w:rsidRPr="000B5082">
        <w:rPr>
          <w:rFonts w:ascii="Arial" w:hAnsi="Arial" w:cs="Arial"/>
        </w:rPr>
        <w:t>Piaggio</w:t>
      </w:r>
      <w:proofErr w:type="spellEnd"/>
      <w:r w:rsidRPr="000B5082">
        <w:rPr>
          <w:rFonts w:ascii="Arial" w:hAnsi="Arial" w:cs="Arial"/>
        </w:rPr>
        <w:t xml:space="preserve"> India has set up a state-of-the-art manufacturing facility at </w:t>
      </w:r>
      <w:proofErr w:type="spellStart"/>
      <w:r w:rsidRPr="000B5082">
        <w:rPr>
          <w:rFonts w:ascii="Arial" w:hAnsi="Arial" w:cs="Arial"/>
        </w:rPr>
        <w:t>Baramati</w:t>
      </w:r>
      <w:proofErr w:type="spellEnd"/>
      <w:r w:rsidRPr="000B5082">
        <w:rPr>
          <w:rFonts w:ascii="Arial" w:hAnsi="Arial" w:cs="Arial"/>
        </w:rPr>
        <w:t xml:space="preserve"> for the production of the </w:t>
      </w:r>
      <w:proofErr w:type="spellStart"/>
      <w:r w:rsidRPr="000B5082">
        <w:rPr>
          <w:rFonts w:ascii="Arial" w:hAnsi="Arial" w:cs="Arial"/>
        </w:rPr>
        <w:t>Vespa</w:t>
      </w:r>
      <w:proofErr w:type="spellEnd"/>
      <w:r w:rsidRPr="000B5082">
        <w:rPr>
          <w:rFonts w:ascii="Arial" w:hAnsi="Arial" w:cs="Arial"/>
        </w:rPr>
        <w:t xml:space="preserve">. The plan has an initial capacity of 150,000. The </w:t>
      </w:r>
      <w:proofErr w:type="spellStart"/>
      <w:r w:rsidRPr="000B5082">
        <w:rPr>
          <w:rFonts w:ascii="Arial" w:hAnsi="Arial" w:cs="Arial"/>
        </w:rPr>
        <w:t>Vespa</w:t>
      </w:r>
      <w:proofErr w:type="spellEnd"/>
      <w:r w:rsidRPr="000B5082">
        <w:rPr>
          <w:rFonts w:ascii="Arial" w:hAnsi="Arial" w:cs="Arial"/>
        </w:rPr>
        <w:t xml:space="preserve"> will hit Indian roads in April 2012 and will initially be available in 35 main cities.</w:t>
      </w:r>
    </w:p>
    <w:p w:rsidR="00F51F63" w:rsidRPr="00474EAD" w:rsidRDefault="00F51F63" w:rsidP="00C0274E">
      <w:pPr>
        <w:ind w:left="720"/>
        <w:rPr>
          <w:rFonts w:ascii="Arial" w:hAnsi="Arial" w:cs="Arial"/>
        </w:rPr>
      </w:pPr>
    </w:p>
    <w:p w:rsidR="002C4E9C" w:rsidRDefault="002C4E9C" w:rsidP="00F8542C">
      <w:pPr>
        <w:ind w:left="1440"/>
      </w:pPr>
    </w:p>
    <w:sectPr w:rsidR="002C4E9C" w:rsidSect="000B5082">
      <w:pgSz w:w="11906" w:h="16838"/>
      <w:pgMar w:top="-238" w:right="1134" w:bottom="284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83F" w:rsidRDefault="00B2683F" w:rsidP="00F51F63">
      <w:r>
        <w:separator/>
      </w:r>
    </w:p>
  </w:endnote>
  <w:endnote w:type="continuationSeparator" w:id="0">
    <w:p w:rsidR="00B2683F" w:rsidRDefault="00B2683F" w:rsidP="00F51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83F" w:rsidRDefault="00B2683F" w:rsidP="00F51F63">
      <w:r>
        <w:separator/>
      </w:r>
    </w:p>
  </w:footnote>
  <w:footnote w:type="continuationSeparator" w:id="0">
    <w:p w:rsidR="00B2683F" w:rsidRDefault="00B2683F" w:rsidP="00F51F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51F63"/>
    <w:rsid w:val="000B5082"/>
    <w:rsid w:val="000C73E5"/>
    <w:rsid w:val="000E4592"/>
    <w:rsid w:val="00193665"/>
    <w:rsid w:val="002C4E9C"/>
    <w:rsid w:val="00416FF0"/>
    <w:rsid w:val="004B6E99"/>
    <w:rsid w:val="006122DC"/>
    <w:rsid w:val="00724C24"/>
    <w:rsid w:val="00765129"/>
    <w:rsid w:val="007C398C"/>
    <w:rsid w:val="008670F6"/>
    <w:rsid w:val="00A51D79"/>
    <w:rsid w:val="00A772BF"/>
    <w:rsid w:val="00B2683F"/>
    <w:rsid w:val="00BE10DC"/>
    <w:rsid w:val="00BE39B9"/>
    <w:rsid w:val="00C0274E"/>
    <w:rsid w:val="00C06309"/>
    <w:rsid w:val="00F51F63"/>
    <w:rsid w:val="00F8542C"/>
    <w:rsid w:val="00F97C35"/>
    <w:rsid w:val="00FF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F63"/>
    <w:rPr>
      <w:rFonts w:ascii="Tahoma" w:eastAsiaTheme="minorHAnsi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6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51F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1F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F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51F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1F6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0a2172</dc:creator>
  <cp:lastModifiedBy>0a2172</cp:lastModifiedBy>
  <cp:revision>17</cp:revision>
  <cp:lastPrinted>2012-01-02T08:40:00Z</cp:lastPrinted>
  <dcterms:created xsi:type="dcterms:W3CDTF">2012-01-02T08:06:00Z</dcterms:created>
  <dcterms:modified xsi:type="dcterms:W3CDTF">2012-01-02T11:54:00Z</dcterms:modified>
</cp:coreProperties>
</file>